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 xml:space="preserve">nabilim dalı için </w:t>
      </w:r>
      <w:proofErr w:type="gramStart"/>
      <w:r w:rsidR="00B72D05">
        <w:rPr>
          <w:rFonts w:ascii="Times New Roman" w:hAnsi="Times New Roman" w:cs="Times New Roman"/>
        </w:rPr>
        <w:t>……</w:t>
      </w:r>
      <w:r w:rsidR="00F47926">
        <w:rPr>
          <w:rFonts w:ascii="Times New Roman" w:hAnsi="Times New Roman" w:cs="Times New Roman"/>
        </w:rPr>
        <w:t>………..</w:t>
      </w:r>
      <w:proofErr w:type="gramEnd"/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no’lu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</w:t>
      </w:r>
      <w:proofErr w:type="spellStart"/>
      <w:r w:rsidRPr="0095716B">
        <w:rPr>
          <w:rFonts w:cs="Times New Roman"/>
        </w:rPr>
        <w:t>Kimlik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Kartı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Fotokopisi</w:t>
      </w:r>
      <w:proofErr w:type="spellEnd"/>
      <w:r w:rsidRPr="0095716B">
        <w:rPr>
          <w:rFonts w:cs="Times New Roman"/>
        </w:rPr>
        <w:t xml:space="preserve">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Özgeçmiş</w:t>
      </w:r>
      <w:proofErr w:type="spellEnd"/>
    </w:p>
    <w:p w14:paraId="01954BA0" w14:textId="4B2ACFA2" w:rsidR="001F3939" w:rsidRPr="0095716B" w:rsidRDefault="001F3939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Lisansüstü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diplomaları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Geçici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Mezuniyet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ile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yurt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dışından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alınmış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diplomalar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için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YÖK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denklik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belgeleri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Aslı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da (e-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5782EC9A" w14:textId="7777777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</w:t>
      </w:r>
      <w:proofErr w:type="spellStart"/>
      <w:r w:rsidRPr="0095716B">
        <w:rPr>
          <w:rFonts w:cs="Times New Roman"/>
        </w:rPr>
        <w:t>altı</w:t>
      </w:r>
      <w:proofErr w:type="spellEnd"/>
      <w:r w:rsidRPr="0095716B">
        <w:rPr>
          <w:rFonts w:cs="Times New Roman"/>
        </w:rPr>
        <w:t xml:space="preserve"> ay </w:t>
      </w:r>
      <w:proofErr w:type="spellStart"/>
      <w:r w:rsidRPr="0095716B">
        <w:rPr>
          <w:rFonts w:cs="Times New Roman"/>
        </w:rPr>
        <w:t>içerisinde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çekilmiş</w:t>
      </w:r>
      <w:proofErr w:type="spellEnd"/>
      <w:r w:rsidRPr="0095716B">
        <w:rPr>
          <w:rFonts w:cs="Times New Roman"/>
        </w:rPr>
        <w:t xml:space="preserve"> </w:t>
      </w:r>
      <w:r w:rsidR="001F3939" w:rsidRPr="0095716B">
        <w:rPr>
          <w:rFonts w:cs="Times New Roman"/>
        </w:rPr>
        <w:t xml:space="preserve">6 </w:t>
      </w:r>
      <w:proofErr w:type="spellStart"/>
      <w:r w:rsidR="001F3939" w:rsidRPr="0095716B">
        <w:rPr>
          <w:rFonts w:cs="Times New Roman"/>
        </w:rPr>
        <w:t>adet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="001F3939" w:rsidRPr="0095716B">
        <w:rPr>
          <w:rFonts w:cs="Times New Roman"/>
        </w:rPr>
        <w:t>vesikalık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  <w:proofErr w:type="spellEnd"/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>Lisans Not Transkripti ve varsa Yüksek Lisans veya Doktora Not Transkripti (Onaylı kopyası veya e-Devlet kabul edilir)</w:t>
      </w:r>
    </w:p>
    <w:p w14:paraId="3D340F41" w14:textId="77777777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Merkezi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Sınav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(ALES)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Sonuç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Belgesinin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fotokopisi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internet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ç</w:t>
      </w:r>
      <w:r w:rsidRPr="0095716B">
        <w:rPr>
          <w:rFonts w:ascii="Times New Roman" w:eastAsia="Times New Roman" w:hAnsi="Times New Roman" w:cs="Times New Roman"/>
          <w:lang w:val="en-US" w:eastAsia="en-US"/>
        </w:rPr>
        <w:t>ıktısı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muaf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adaylar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i</w:t>
      </w:r>
      <w:r w:rsidRPr="0095716B">
        <w:rPr>
          <w:rFonts w:ascii="Times New Roman" w:eastAsia="Times New Roman" w:hAnsi="Times New Roman" w:cs="Times New Roman"/>
          <w:lang w:val="en-US" w:eastAsia="en-US"/>
        </w:rPr>
        <w:t>çin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ise Hizmet Belgesi </w:t>
      </w:r>
    </w:p>
    <w:p w14:paraId="1139F6D3" w14:textId="3AF459EE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Yükseköğretim Kurulu tarafından kabul edilen merkezi yabancı dil sınavı veya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eşdeğerliği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edilen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sınava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ait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sonuç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belgesinin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çıktısı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(KPDS/ÜDS/YDS/YÖKDİL)</w:t>
      </w:r>
    </w:p>
    <w:p w14:paraId="77BEB7B1" w14:textId="77777777" w:rsidR="000C1664" w:rsidRPr="0095716B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6A9A0699" w14:textId="77777777" w:rsidR="00112595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left="561" w:hanging="427"/>
        <w:jc w:val="both"/>
        <w:rPr>
          <w:rFonts w:cs="Times New Roman"/>
          <w:b/>
        </w:rPr>
      </w:pPr>
      <w:proofErr w:type="spellStart"/>
      <w:r w:rsidRPr="0095716B">
        <w:rPr>
          <w:rFonts w:cs="Times New Roman"/>
          <w:spacing w:val="-1"/>
        </w:rPr>
        <w:t>Erkek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Adaylar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için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Askerlik</w:t>
      </w:r>
      <w:proofErr w:type="spellEnd"/>
      <w:r w:rsidRPr="0095716B">
        <w:rPr>
          <w:rFonts w:cs="Times New Roman"/>
          <w:spacing w:val="-3"/>
        </w:rPr>
        <w:t xml:space="preserve"> </w:t>
      </w:r>
      <w:r w:rsidRPr="0095716B">
        <w:rPr>
          <w:rFonts w:cs="Times New Roman"/>
          <w:spacing w:val="-1"/>
        </w:rPr>
        <w:t>Durum</w:t>
      </w:r>
      <w:r w:rsidRPr="0095716B">
        <w:rPr>
          <w:rFonts w:cs="Times New Roman"/>
          <w:spacing w:val="-4"/>
        </w:rPr>
        <w:t xml:space="preserve"> </w:t>
      </w:r>
      <w:proofErr w:type="spellStart"/>
      <w:r w:rsidRPr="0095716B">
        <w:rPr>
          <w:rFonts w:cs="Times New Roman"/>
          <w:spacing w:val="-1"/>
        </w:rPr>
        <w:t>Belgesi</w:t>
      </w:r>
      <w:proofErr w:type="spellEnd"/>
      <w:r w:rsidRPr="0095716B">
        <w:rPr>
          <w:rFonts w:cs="Times New Roman"/>
        </w:rPr>
        <w:t xml:space="preserve">  </w:t>
      </w:r>
      <w:r w:rsidR="0095716B">
        <w:rPr>
          <w:rFonts w:cs="Times New Roman"/>
          <w:spacing w:val="-1"/>
        </w:rPr>
        <w:t>(e</w:t>
      </w:r>
      <w:r w:rsidRPr="0095716B">
        <w:rPr>
          <w:rFonts w:cs="Times New Roman"/>
          <w:spacing w:val="-1"/>
        </w:rPr>
        <w:t>-</w:t>
      </w:r>
      <w:proofErr w:type="spellStart"/>
      <w:r w:rsidRPr="0095716B">
        <w:rPr>
          <w:rFonts w:cs="Times New Roman"/>
          <w:spacing w:val="-1"/>
        </w:rPr>
        <w:t>Devlet</w:t>
      </w:r>
      <w:proofErr w:type="spellEnd"/>
      <w:r w:rsidRPr="0095716B">
        <w:rPr>
          <w:rFonts w:cs="Times New Roman"/>
          <w:spacing w:val="1"/>
        </w:rPr>
        <w:t xml:space="preserve"> </w:t>
      </w:r>
      <w:r w:rsidRPr="0095716B">
        <w:rPr>
          <w:rFonts w:cs="Times New Roman"/>
          <w:spacing w:val="-1"/>
        </w:rPr>
        <w:t>Kabul</w:t>
      </w:r>
      <w:r w:rsidRPr="0095716B">
        <w:rPr>
          <w:rFonts w:cs="Times New Roman"/>
          <w:spacing w:val="-13"/>
        </w:rPr>
        <w:t xml:space="preserve"> </w:t>
      </w:r>
      <w:proofErr w:type="spellStart"/>
      <w:r w:rsidRPr="0095716B">
        <w:rPr>
          <w:rFonts w:cs="Times New Roman"/>
          <w:spacing w:val="-1"/>
        </w:rPr>
        <w:t>Edilir</w:t>
      </w:r>
      <w:proofErr w:type="spellEnd"/>
      <w:r w:rsidRPr="0095716B">
        <w:rPr>
          <w:rFonts w:cs="Times New Roman"/>
          <w:spacing w:val="-1"/>
        </w:rPr>
        <w:t>) (</w:t>
      </w:r>
      <w:proofErr w:type="spellStart"/>
      <w:r w:rsidRPr="0095716B">
        <w:rPr>
          <w:rFonts w:cs="Times New Roman"/>
          <w:b/>
          <w:spacing w:val="-1"/>
        </w:rPr>
        <w:t>Askerliğini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yapanlar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için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terhis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belgesi’nin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aslı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ibraz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edilecektir</w:t>
      </w:r>
      <w:proofErr w:type="spellEnd"/>
      <w:r w:rsidRPr="0095716B">
        <w:rPr>
          <w:rFonts w:cs="Times New Roman"/>
          <w:b/>
          <w:spacing w:val="-1"/>
        </w:rPr>
        <w:t>.</w:t>
      </w:r>
      <w:r w:rsidRPr="0095716B">
        <w:rPr>
          <w:rFonts w:cs="Times New Roman"/>
          <w:b/>
          <w:spacing w:val="-16"/>
        </w:rPr>
        <w:t xml:space="preserve"> )   </w:t>
      </w:r>
    </w:p>
    <w:p w14:paraId="31FBFAD1" w14:textId="3C91D722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b/>
          <w:spacing w:val="-1"/>
          <w:u w:val="single"/>
        </w:rPr>
        <w:t>Ortaokul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veya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  <w:u w:val="single"/>
        </w:rPr>
        <w:t>Lise</w:t>
      </w:r>
      <w:r w:rsidRPr="0095716B">
        <w:rPr>
          <w:rFonts w:cs="Times New Roman"/>
          <w:spacing w:val="-1"/>
        </w:rPr>
        <w:t>de</w:t>
      </w:r>
      <w:proofErr w:type="spellEnd"/>
      <w:r w:rsidRPr="0095716B">
        <w:rPr>
          <w:rFonts w:cs="Times New Roman"/>
          <w:spacing w:val="-1"/>
        </w:rPr>
        <w:t xml:space="preserve"> “hazırlık+3</w:t>
      </w:r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yıl</w:t>
      </w:r>
      <w:proofErr w:type="spellEnd"/>
      <w:r w:rsidRPr="0095716B">
        <w:rPr>
          <w:rFonts w:cs="Times New Roman"/>
          <w:spacing w:val="-1"/>
        </w:rPr>
        <w:t xml:space="preserve">” </w:t>
      </w:r>
      <w:proofErr w:type="spellStart"/>
      <w:r w:rsidRPr="0095716B">
        <w:rPr>
          <w:rFonts w:cs="Times New Roman"/>
          <w:spacing w:val="-1"/>
        </w:rPr>
        <w:t>olarak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öğrenim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süresi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geçirilmiş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ise</w:t>
      </w:r>
      <w:proofErr w:type="spellEnd"/>
      <w:r w:rsidRPr="0095716B">
        <w:rPr>
          <w:rFonts w:cs="Times New Roman"/>
          <w:spacing w:val="-1"/>
        </w:rPr>
        <w:t xml:space="preserve">, </w:t>
      </w:r>
      <w:proofErr w:type="spellStart"/>
      <w:r w:rsidRPr="0095716B">
        <w:rPr>
          <w:rFonts w:cs="Times New Roman"/>
          <w:spacing w:val="-1"/>
        </w:rPr>
        <w:t>ortaöğretim</w:t>
      </w:r>
      <w:proofErr w:type="spellEnd"/>
      <w:r w:rsidRPr="0095716B">
        <w:rPr>
          <w:rFonts w:cs="Times New Roman"/>
          <w:spacing w:val="-1"/>
        </w:rPr>
        <w:t>/</w:t>
      </w:r>
      <w:proofErr w:type="spellStart"/>
      <w:r w:rsidRPr="0095716B">
        <w:rPr>
          <w:rFonts w:cs="Times New Roman"/>
          <w:spacing w:val="-1"/>
        </w:rPr>
        <w:t>lise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diploması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veya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Hazırlık</w:t>
      </w:r>
      <w:proofErr w:type="spellEnd"/>
      <w:r w:rsidRPr="0095716B">
        <w:rPr>
          <w:rFonts w:cs="Times New Roman"/>
          <w:spacing w:val="-3"/>
        </w:rPr>
        <w:t xml:space="preserve"> </w:t>
      </w:r>
      <w:proofErr w:type="spellStart"/>
      <w:r w:rsidRPr="0095716B">
        <w:rPr>
          <w:rFonts w:cs="Times New Roman"/>
          <w:spacing w:val="-1"/>
        </w:rPr>
        <w:t>okunduğuna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dair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onaylı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belge</w:t>
      </w:r>
      <w:proofErr w:type="spellEnd"/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(</w:t>
      </w:r>
      <w:proofErr w:type="spellStart"/>
      <w:r w:rsidRPr="0095716B">
        <w:rPr>
          <w:rFonts w:cs="Times New Roman"/>
          <w:spacing w:val="-1"/>
        </w:rPr>
        <w:t>Lisans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öğreniminde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geçirilen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hazırlık</w:t>
      </w:r>
      <w:proofErr w:type="spellEnd"/>
      <w:r w:rsidR="00A456D3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süresi</w:t>
      </w:r>
      <w:proofErr w:type="spellEnd"/>
      <w:r w:rsidRPr="0095716B">
        <w:rPr>
          <w:rFonts w:cs="Times New Roman"/>
          <w:spacing w:val="-1"/>
        </w:rPr>
        <w:t xml:space="preserve">, </w:t>
      </w:r>
      <w:proofErr w:type="spellStart"/>
      <w:r w:rsidRPr="0095716B">
        <w:rPr>
          <w:rFonts w:cs="Times New Roman"/>
          <w:spacing w:val="-1"/>
        </w:rPr>
        <w:t>bu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durumu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kapsamamaktadır</w:t>
      </w:r>
      <w:proofErr w:type="spellEnd"/>
      <w:r w:rsidRPr="0095716B">
        <w:rPr>
          <w:rFonts w:cs="Times New Roman"/>
          <w:spacing w:val="-1"/>
        </w:rPr>
        <w:t>.)</w:t>
      </w:r>
    </w:p>
    <w:p w14:paraId="2AD1F899" w14:textId="3B1E60DD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Hizmet</w:t>
      </w:r>
      <w:proofErr w:type="spellEnd"/>
      <w:r w:rsidRPr="0095716B">
        <w:rPr>
          <w:rFonts w:cs="Times New Roman"/>
          <w:spacing w:val="-1"/>
        </w:rPr>
        <w:tab/>
      </w:r>
      <w:proofErr w:type="spellStart"/>
      <w:r w:rsidRPr="0095716B">
        <w:rPr>
          <w:rFonts w:cs="Times New Roman"/>
          <w:spacing w:val="-1"/>
          <w:w w:val="95"/>
        </w:rPr>
        <w:t>Belgesi</w:t>
      </w:r>
      <w:proofErr w:type="spellEnd"/>
      <w:r w:rsidR="0005123A">
        <w:rPr>
          <w:rFonts w:cs="Times New Roman"/>
          <w:spacing w:val="-1"/>
          <w:w w:val="95"/>
        </w:rPr>
        <w:t xml:space="preserve"> </w:t>
      </w:r>
      <w:r w:rsidR="00112595" w:rsidRPr="0095716B">
        <w:rPr>
          <w:rFonts w:cs="Times New Roman"/>
          <w:spacing w:val="-1"/>
        </w:rPr>
        <w:t>(</w:t>
      </w:r>
      <w:proofErr w:type="spellStart"/>
      <w:r w:rsidR="00112595" w:rsidRPr="0095716B">
        <w:rPr>
          <w:rFonts w:cs="Times New Roman"/>
        </w:rPr>
        <w:t>Daha</w:t>
      </w:r>
      <w:proofErr w:type="spellEnd"/>
      <w:r w:rsidR="00112595" w:rsidRPr="0095716B">
        <w:rPr>
          <w:rFonts w:cs="Times New Roman"/>
        </w:rPr>
        <w:t xml:space="preserve"> </w:t>
      </w:r>
      <w:proofErr w:type="spellStart"/>
      <w:r w:rsidR="00112595" w:rsidRPr="0095716B">
        <w:rPr>
          <w:rFonts w:cs="Times New Roman"/>
        </w:rPr>
        <w:t>önce</w:t>
      </w:r>
      <w:proofErr w:type="spellEnd"/>
      <w:r w:rsidR="00112595" w:rsidRPr="0095716B">
        <w:rPr>
          <w:rFonts w:cs="Times New Roman"/>
        </w:rPr>
        <w:t xml:space="preserve"> </w:t>
      </w:r>
      <w:proofErr w:type="spellStart"/>
      <w:r w:rsidR="00112595" w:rsidRPr="0095716B">
        <w:rPr>
          <w:rFonts w:cs="Times New Roman"/>
          <w:spacing w:val="-1"/>
        </w:rPr>
        <w:t>devlet</w:t>
      </w:r>
      <w:proofErr w:type="spellEnd"/>
      <w:r w:rsidR="00112595" w:rsidRPr="0095716B">
        <w:rPr>
          <w:rFonts w:cs="Times New Roman"/>
          <w:spacing w:val="-1"/>
        </w:rPr>
        <w:t xml:space="preserve"> </w:t>
      </w:r>
      <w:proofErr w:type="spellStart"/>
      <w:r w:rsidR="0031205C" w:rsidRPr="0095716B">
        <w:rPr>
          <w:rFonts w:cs="Times New Roman"/>
          <w:spacing w:val="-1"/>
        </w:rPr>
        <w:t>üniversitelerinde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="0031205C" w:rsidRPr="0095716B">
        <w:rPr>
          <w:rFonts w:cs="Times New Roman"/>
          <w:spacing w:val="-1"/>
        </w:rPr>
        <w:t>akademik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unvanda</w:t>
      </w:r>
      <w:proofErr w:type="spellEnd"/>
      <w:r w:rsidRPr="0095716B">
        <w:rPr>
          <w:rFonts w:cs="Times New Roman"/>
          <w:spacing w:val="-5"/>
        </w:rPr>
        <w:t xml:space="preserve"> </w:t>
      </w:r>
      <w:proofErr w:type="spellStart"/>
      <w:r w:rsidRPr="0095716B">
        <w:rPr>
          <w:rFonts w:cs="Times New Roman"/>
          <w:spacing w:val="-1"/>
        </w:rPr>
        <w:t>kadrolu</w:t>
      </w:r>
      <w:proofErr w:type="spellEnd"/>
      <w:r w:rsidRPr="0095716B">
        <w:rPr>
          <w:rFonts w:cs="Times New Roman"/>
          <w:spacing w:val="-5"/>
        </w:rPr>
        <w:t xml:space="preserve"> </w:t>
      </w:r>
      <w:proofErr w:type="spellStart"/>
      <w:r w:rsidRPr="0095716B">
        <w:rPr>
          <w:rFonts w:cs="Times New Roman"/>
          <w:spacing w:val="-1"/>
        </w:rPr>
        <w:t>çalışılması</w:t>
      </w:r>
      <w:proofErr w:type="spellEnd"/>
      <w:r w:rsidRPr="0095716B">
        <w:rPr>
          <w:rFonts w:cs="Times New Roman"/>
          <w:spacing w:val="57"/>
        </w:rPr>
        <w:t xml:space="preserve"> </w:t>
      </w:r>
      <w:proofErr w:type="spellStart"/>
      <w:r w:rsidRPr="0095716B">
        <w:rPr>
          <w:rFonts w:cs="Times New Roman"/>
          <w:spacing w:val="-1"/>
        </w:rPr>
        <w:t>halinde</w:t>
      </w:r>
      <w:proofErr w:type="spellEnd"/>
      <w:r w:rsidRPr="0095716B">
        <w:rPr>
          <w:rFonts w:cs="Times New Roman"/>
          <w:spacing w:val="-9"/>
        </w:rPr>
        <w:t xml:space="preserve"> </w:t>
      </w:r>
      <w:proofErr w:type="spellStart"/>
      <w:r w:rsidRPr="0095716B">
        <w:rPr>
          <w:rFonts w:cs="Times New Roman"/>
          <w:spacing w:val="-1"/>
        </w:rPr>
        <w:t>istenilmektedir</w:t>
      </w:r>
      <w:proofErr w:type="spellEnd"/>
      <w:r w:rsidRPr="0095716B">
        <w:rPr>
          <w:rFonts w:cs="Times New Roman"/>
          <w:spacing w:val="-1"/>
        </w:rPr>
        <w:t>)</w:t>
      </w:r>
    </w:p>
    <w:p w14:paraId="543AC2CC" w14:textId="446C6154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Adli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Sicil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="00D34247" w:rsidRPr="0095716B">
        <w:rPr>
          <w:rFonts w:cs="Times New Roman"/>
          <w:spacing w:val="-1"/>
        </w:rPr>
        <w:t>K</w:t>
      </w:r>
      <w:r w:rsidRPr="0095716B">
        <w:rPr>
          <w:rFonts w:cs="Times New Roman"/>
          <w:spacing w:val="-1"/>
        </w:rPr>
        <w:t>aydı</w:t>
      </w:r>
      <w:proofErr w:type="spellEnd"/>
      <w:r w:rsidR="0095716B">
        <w:rPr>
          <w:rFonts w:cs="Times New Roman"/>
          <w:spacing w:val="1"/>
        </w:rPr>
        <w:t xml:space="preserve"> </w:t>
      </w:r>
      <w:r w:rsidRPr="0095716B">
        <w:rPr>
          <w:rFonts w:cs="Times New Roman"/>
          <w:spacing w:val="-1"/>
        </w:rPr>
        <w:t>(e-</w:t>
      </w:r>
      <w:proofErr w:type="spellStart"/>
      <w:r w:rsidRPr="0095716B">
        <w:rPr>
          <w:rFonts w:cs="Times New Roman"/>
          <w:spacing w:val="-1"/>
        </w:rPr>
        <w:t>Devlet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kabul</w:t>
      </w:r>
      <w:proofErr w:type="spellEnd"/>
      <w:r w:rsidRPr="0095716B">
        <w:rPr>
          <w:rFonts w:cs="Times New Roman"/>
          <w:spacing w:val="-13"/>
        </w:rPr>
        <w:t xml:space="preserve"> </w:t>
      </w:r>
      <w:proofErr w:type="spellStart"/>
      <w:r w:rsidRPr="0095716B">
        <w:rPr>
          <w:rFonts w:cs="Times New Roman"/>
          <w:spacing w:val="-1"/>
        </w:rPr>
        <w:t>edilir</w:t>
      </w:r>
      <w:proofErr w:type="spellEnd"/>
      <w:r w:rsidRPr="0095716B">
        <w:rPr>
          <w:rFonts w:cs="Times New Roman"/>
          <w:spacing w:val="-1"/>
        </w:rPr>
        <w:t>)</w:t>
      </w:r>
    </w:p>
    <w:p w14:paraId="6D4FF54E" w14:textId="39637B99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hanging="429"/>
        <w:jc w:val="both"/>
        <w:rPr>
          <w:rFonts w:cs="Times New Roman"/>
        </w:rPr>
      </w:pPr>
      <w:r w:rsidRPr="0095716B">
        <w:rPr>
          <w:rFonts w:cs="Times New Roman"/>
          <w:spacing w:val="-1"/>
        </w:rPr>
        <w:t>NVİ</w:t>
      </w:r>
      <w:r w:rsidRPr="0095716B">
        <w:rPr>
          <w:rFonts w:cs="Times New Roman"/>
          <w:spacing w:val="-4"/>
        </w:rPr>
        <w:t xml:space="preserve"> </w:t>
      </w:r>
      <w:proofErr w:type="spellStart"/>
      <w:r w:rsidRPr="0095716B">
        <w:rPr>
          <w:rFonts w:cs="Times New Roman"/>
          <w:spacing w:val="-1"/>
        </w:rPr>
        <w:t>Adres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="00A456D3" w:rsidRPr="0095716B">
        <w:rPr>
          <w:rFonts w:cs="Times New Roman"/>
          <w:spacing w:val="-1"/>
        </w:rPr>
        <w:t>Belgesi</w:t>
      </w:r>
      <w:proofErr w:type="spellEnd"/>
      <w:r w:rsidR="00A456D3">
        <w:rPr>
          <w:rFonts w:cs="Times New Roman"/>
          <w:spacing w:val="-1"/>
        </w:rPr>
        <w:t xml:space="preserve"> </w:t>
      </w:r>
      <w:r w:rsidR="00A456D3" w:rsidRPr="0095716B">
        <w:rPr>
          <w:rFonts w:cs="Times New Roman"/>
          <w:spacing w:val="-2"/>
        </w:rPr>
        <w:t>(</w:t>
      </w:r>
      <w:r w:rsidRPr="0095716B">
        <w:rPr>
          <w:rFonts w:cs="Times New Roman"/>
          <w:spacing w:val="-1"/>
        </w:rPr>
        <w:t>e-</w:t>
      </w:r>
      <w:proofErr w:type="spellStart"/>
      <w:r w:rsidRPr="0095716B">
        <w:rPr>
          <w:rFonts w:cs="Times New Roman"/>
          <w:spacing w:val="-1"/>
        </w:rPr>
        <w:t>Devlet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kabul</w:t>
      </w:r>
      <w:proofErr w:type="spellEnd"/>
      <w:r w:rsidRPr="0095716B">
        <w:rPr>
          <w:rFonts w:cs="Times New Roman"/>
          <w:spacing w:val="-13"/>
        </w:rPr>
        <w:t xml:space="preserve"> </w:t>
      </w:r>
      <w:proofErr w:type="spellStart"/>
      <w:r w:rsidRPr="0095716B">
        <w:rPr>
          <w:rFonts w:cs="Times New Roman"/>
          <w:spacing w:val="-1"/>
        </w:rPr>
        <w:t>edilir</w:t>
      </w:r>
      <w:proofErr w:type="spellEnd"/>
      <w:r w:rsidRPr="0095716B">
        <w:rPr>
          <w:rFonts w:cs="Times New Roman"/>
          <w:spacing w:val="-1"/>
        </w:rPr>
        <w:t>)</w:t>
      </w:r>
    </w:p>
    <w:p w14:paraId="2F82B270" w14:textId="548EEE1A" w:rsidR="00D34247" w:rsidRPr="0095716B" w:rsidRDefault="00D34247" w:rsidP="00A456D3">
      <w:pPr>
        <w:pStyle w:val="ListeParagraf"/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ind w:left="561"/>
        <w:contextualSpacing w:val="0"/>
        <w:jc w:val="both"/>
        <w:rPr>
          <w:rFonts w:ascii="Times New Roman" w:eastAsia="Times New Roman" w:hAnsi="Times New Roman" w:cs="Times New Roman"/>
          <w:spacing w:val="-1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İlan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Şartında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Tecrübe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stenilen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k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adrolar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için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Resmi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ya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d</w:t>
      </w:r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a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Özel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kuruluşlardan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lınmış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Tecrübe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A456D3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Belgesi</w:t>
      </w:r>
      <w:proofErr w:type="spellEnd"/>
      <w:r w:rsidR="00A456D3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Aslı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Sureti</w:t>
      </w:r>
      <w:proofErr w:type="spellEnd"/>
      <w:r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İlan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niteliğinde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olması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ilişkin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b</w:t>
      </w:r>
      <w:r w:rsidR="00D34247" w:rsidRPr="0095716B">
        <w:rPr>
          <w:rFonts w:cs="Times New Roman"/>
          <w:spacing w:val="-1"/>
        </w:rPr>
        <w:t>elgeler</w:t>
      </w:r>
      <w:proofErr w:type="spellEnd"/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Formasyon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="00A91F8D" w:rsidRPr="0095716B">
        <w:rPr>
          <w:rFonts w:cs="Times New Roman"/>
          <w:spacing w:val="-1"/>
        </w:rPr>
        <w:t>Belgesi</w:t>
      </w:r>
      <w:proofErr w:type="spellEnd"/>
      <w:r w:rsidR="00A91F8D" w:rsidRPr="0095716B">
        <w:rPr>
          <w:rFonts w:cs="Times New Roman"/>
          <w:spacing w:val="-1"/>
        </w:rPr>
        <w:t xml:space="preserve"> (</w:t>
      </w:r>
      <w:proofErr w:type="spellStart"/>
      <w:r w:rsidR="00D34247" w:rsidRPr="0095716B">
        <w:rPr>
          <w:rFonts w:cs="Times New Roman"/>
          <w:b/>
          <w:spacing w:val="-1"/>
        </w:rPr>
        <w:t>Yabancı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diller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bölümü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başvuruları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için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eğitim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fakültesi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mezunu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olmayan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adaylar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ibraz</w:t>
      </w:r>
      <w:proofErr w:type="spellEnd"/>
      <w:r w:rsid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edecektir</w:t>
      </w:r>
      <w:proofErr w:type="spellEnd"/>
      <w:r w:rsidR="0095716B">
        <w:rPr>
          <w:rFonts w:cs="Times New Roman"/>
          <w:b/>
          <w:spacing w:val="-1"/>
        </w:rPr>
        <w:t>.</w:t>
      </w:r>
      <w:r w:rsidR="00D34247" w:rsidRPr="0095716B">
        <w:rPr>
          <w:rFonts w:cs="Times New Roman"/>
          <w:spacing w:val="-1"/>
        </w:rPr>
        <w:t>)</w:t>
      </w:r>
    </w:p>
    <w:p w14:paraId="4106AF9F" w14:textId="77777777" w:rsidR="000C1664" w:rsidRPr="004C7F00" w:rsidRDefault="000C1664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105F2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7A1E1D81" w14:textId="77777777"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 w:rsidSect="000C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1E18" w14:textId="77777777" w:rsidR="00AC3A7C" w:rsidRDefault="00AC3A7C" w:rsidP="008836B7">
      <w:pPr>
        <w:spacing w:after="0" w:line="240" w:lineRule="auto"/>
      </w:pPr>
      <w:r>
        <w:separator/>
      </w:r>
    </w:p>
  </w:endnote>
  <w:endnote w:type="continuationSeparator" w:id="0">
    <w:p w14:paraId="786622FB" w14:textId="77777777" w:rsidR="00AC3A7C" w:rsidRDefault="00AC3A7C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3D13" w14:textId="77777777" w:rsidR="008C4C27" w:rsidRDefault="008C4C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37886F3D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6473A7">
      <w:rPr>
        <w:rFonts w:ascii="Tahoma" w:eastAsia="Times New Roman" w:hAnsi="Tahoma" w:cs="Tahoma"/>
        <w:color w:val="000000"/>
        <w:sz w:val="16"/>
        <w:szCs w:val="16"/>
      </w:rPr>
      <w:t>5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6473A7">
      <w:rPr>
        <w:rFonts w:ascii="Tahoma" w:eastAsia="Times New Roman" w:hAnsi="Tahoma" w:cs="Tahoma"/>
        <w:color w:val="000000"/>
        <w:sz w:val="16"/>
        <w:szCs w:val="16"/>
      </w:rPr>
      <w:t>06.06.2022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6AF4" w14:textId="77777777" w:rsidR="008C4C27" w:rsidRDefault="008C4C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7D35" w14:textId="77777777" w:rsidR="00AC3A7C" w:rsidRDefault="00AC3A7C" w:rsidP="008836B7">
      <w:pPr>
        <w:spacing w:after="0" w:line="240" w:lineRule="auto"/>
      </w:pPr>
      <w:r>
        <w:separator/>
      </w:r>
    </w:p>
  </w:footnote>
  <w:footnote w:type="continuationSeparator" w:id="0">
    <w:p w14:paraId="3F12D109" w14:textId="77777777" w:rsidR="00AC3A7C" w:rsidRDefault="00AC3A7C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00D4" w14:textId="77777777" w:rsidR="008C4C27" w:rsidRDefault="008C4C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E0F1" w14:textId="77777777" w:rsidR="008C4C27" w:rsidRDefault="008C4C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5123A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325C1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814EF"/>
    <w:rsid w:val="008836B7"/>
    <w:rsid w:val="008846E3"/>
    <w:rsid w:val="008848AC"/>
    <w:rsid w:val="008A0433"/>
    <w:rsid w:val="008B24F3"/>
    <w:rsid w:val="008B34DA"/>
    <w:rsid w:val="008C299D"/>
    <w:rsid w:val="008C465F"/>
    <w:rsid w:val="008C4C27"/>
    <w:rsid w:val="008D01C5"/>
    <w:rsid w:val="008D1D87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C3A7C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23DB3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E0222B"/>
    <w:rsid w:val="00E034A5"/>
    <w:rsid w:val="00E042D5"/>
    <w:rsid w:val="00E140F8"/>
    <w:rsid w:val="00E15A01"/>
    <w:rsid w:val="00E21E5E"/>
    <w:rsid w:val="00E41FDE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2022-09-09T08:30:00Z</dcterms:created>
  <dcterms:modified xsi:type="dcterms:W3CDTF">2022-09-09T08:30:00Z</dcterms:modified>
</cp:coreProperties>
</file>